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BB" w:rsidRPr="00132E23" w:rsidRDefault="00330806" w:rsidP="00132E23">
      <w:pPr>
        <w:spacing w:beforeLines="100" w:before="312" w:afterLines="100" w:after="312"/>
        <w:ind w:firstLine="448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330806">
        <w:rPr>
          <w:rFonts w:ascii="方正小标宋简体" w:eastAsia="方正小标宋简体" w:hint="eastAsia"/>
          <w:b/>
          <w:color w:val="000000"/>
          <w:sz w:val="44"/>
          <w:szCs w:val="44"/>
        </w:rPr>
        <w:t>2018年新进教师岗前培训及高校教师资格培训计划</w:t>
      </w:r>
    </w:p>
    <w:tbl>
      <w:tblPr>
        <w:tblW w:w="14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2206"/>
        <w:gridCol w:w="912"/>
        <w:gridCol w:w="3690"/>
        <w:gridCol w:w="2547"/>
        <w:gridCol w:w="1134"/>
        <w:gridCol w:w="1923"/>
      </w:tblGrid>
      <w:tr w:rsidR="00EA631E" w:rsidRPr="00ED5E78" w:rsidTr="00132E23">
        <w:trPr>
          <w:trHeight w:hRule="exact" w:val="851"/>
        </w:trPr>
        <w:tc>
          <w:tcPr>
            <w:tcW w:w="1958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2206" w:type="dxa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培训主题</w:t>
            </w:r>
          </w:p>
        </w:tc>
        <w:tc>
          <w:tcPr>
            <w:tcW w:w="3690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547" w:type="dxa"/>
            <w:vAlign w:val="center"/>
          </w:tcPr>
          <w:p w:rsidR="00EA631E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培训方式</w:t>
            </w:r>
          </w:p>
        </w:tc>
        <w:tc>
          <w:tcPr>
            <w:tcW w:w="1134" w:type="dxa"/>
            <w:vAlign w:val="center"/>
          </w:tcPr>
          <w:p w:rsidR="00EA631E" w:rsidRPr="00EF05E1" w:rsidRDefault="00393402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学时</w:t>
            </w:r>
          </w:p>
        </w:tc>
        <w:tc>
          <w:tcPr>
            <w:tcW w:w="1923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主讲人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 w:val="restart"/>
            <w:vAlign w:val="center"/>
          </w:tcPr>
          <w:p w:rsidR="00F349F0" w:rsidRPr="00EF05E1" w:rsidRDefault="00F349F0" w:rsidP="00750638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8月2</w:t>
            </w:r>
            <w:r w:rsidR="00750638">
              <w:rPr>
                <w:rFonts w:ascii="楷体" w:eastAsia="楷体" w:hAnsi="楷体" w:hint="eastAsia"/>
                <w:b/>
                <w:sz w:val="28"/>
                <w:szCs w:val="28"/>
              </w:rPr>
              <w:t>5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8: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 w:val="restart"/>
            <w:vAlign w:val="center"/>
          </w:tcPr>
          <w:p w:rsidR="00F349F0" w:rsidRPr="00393402" w:rsidRDefault="00F349F0" w:rsidP="00F349F0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校史校情</w:t>
            </w: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新教工岗前培训开班典礼</w:t>
            </w:r>
          </w:p>
        </w:tc>
        <w:tc>
          <w:tcPr>
            <w:tcW w:w="2547" w:type="dxa"/>
            <w:vAlign w:val="center"/>
          </w:tcPr>
          <w:p w:rsidR="00F349F0" w:rsidRPr="00393402" w:rsidRDefault="00F349F0" w:rsidP="001A5114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  <w:bookmarkStart w:id="0" w:name="OLE_LINK3"/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</w:t>
            </w:r>
            <w:bookmarkEnd w:id="0"/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教学管理及教学要求</w:t>
            </w:r>
          </w:p>
        </w:tc>
        <w:tc>
          <w:tcPr>
            <w:tcW w:w="2547" w:type="dxa"/>
            <w:vMerge w:val="restart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专题讲座</w:t>
            </w: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349F0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教务处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～1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人事管理制度与工作流程介绍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349F0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人事处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人才工作有关政策介绍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F3FF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高层次人才工作办公室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科研管理制度专题讲座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F3FF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科学技术发展研究院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45103E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  <w:bookmarkStart w:id="1" w:name="OLE_LINK1"/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</w:t>
            </w:r>
            <w:bookmarkEnd w:id="1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17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626F65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意识形态教育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宣传部</w:t>
            </w:r>
          </w:p>
        </w:tc>
      </w:tr>
      <w:tr w:rsidR="00F349F0" w:rsidRPr="00ED5E78" w:rsidTr="00132E23">
        <w:trPr>
          <w:trHeight w:hRule="exact" w:val="794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45103E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17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18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393402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以大学为依托的农业技术推广模式探索与实践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科技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推广处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 w:val="restart"/>
            <w:vAlign w:val="center"/>
          </w:tcPr>
          <w:p w:rsidR="00F349F0" w:rsidRPr="00EF05E1" w:rsidRDefault="00F349F0" w:rsidP="00750638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8月2</w:t>
            </w:r>
            <w:r w:rsidR="00750638">
              <w:rPr>
                <w:rFonts w:ascii="楷体" w:eastAsia="楷体" w:hAnsi="楷体" w:hint="eastAsia"/>
                <w:b/>
                <w:sz w:val="28"/>
                <w:szCs w:val="28"/>
              </w:rPr>
              <w:t>6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8: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tabs>
                <w:tab w:val="center" w:pos="1770"/>
              </w:tabs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如何做好学生工作</w:t>
            </w:r>
          </w:p>
        </w:tc>
        <w:tc>
          <w:tcPr>
            <w:tcW w:w="2547" w:type="dxa"/>
            <w:vMerge w:val="restart"/>
            <w:vAlign w:val="center"/>
          </w:tcPr>
          <w:p w:rsidR="00F349F0" w:rsidRPr="00393402" w:rsidRDefault="00F349F0" w:rsidP="00132E23">
            <w:pPr>
              <w:tabs>
                <w:tab w:val="center" w:pos="1770"/>
              </w:tabs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专题讲座</w:t>
            </w: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349F0" w:rsidP="00330806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学生</w:t>
            </w:r>
            <w:r w:rsidR="00FF3FF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工作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处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9: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财务系统专题讲座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A5114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计划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财务处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10: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  <w:bookmarkStart w:id="2" w:name="OLE_LINK2"/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</w:t>
            </w:r>
            <w:bookmarkEnd w:id="2"/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:50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图书馆文献资源介绍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A5114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349F0" w:rsidP="00330806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图书馆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0～1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</w:t>
            </w: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师德师风讲座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A5114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FF3FF2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党委教师工作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部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:30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大学文化与大学精神</w:t>
            </w:r>
          </w:p>
        </w:tc>
        <w:tc>
          <w:tcPr>
            <w:tcW w:w="2547" w:type="dxa"/>
            <w:vMerge/>
            <w:vAlign w:val="center"/>
          </w:tcPr>
          <w:p w:rsidR="00F349F0" w:rsidRPr="00393402" w:rsidRDefault="00F349F0" w:rsidP="001A5114">
            <w:pPr>
              <w:spacing w:line="3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Align w:val="center"/>
          </w:tcPr>
          <w:p w:rsidR="00F349F0" w:rsidRPr="00393402" w:rsidRDefault="00FF3FF2" w:rsidP="00330806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宣传部</w:t>
            </w:r>
          </w:p>
        </w:tc>
      </w:tr>
      <w:tr w:rsidR="00F349F0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F349F0" w:rsidRPr="00EF05E1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F349F0" w:rsidRPr="00393402" w:rsidRDefault="00750638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:40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～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17</w:t>
            </w:r>
            <w:r w:rsidR="00F349F0" w:rsidRPr="00393402">
              <w:rPr>
                <w:rFonts w:ascii="楷体" w:eastAsia="楷体" w:hAnsi="楷体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912" w:type="dxa"/>
            <w:vMerge/>
            <w:vAlign w:val="center"/>
          </w:tcPr>
          <w:p w:rsidR="00F349F0" w:rsidRPr="00393402" w:rsidRDefault="00F349F0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F349F0" w:rsidRPr="00393402" w:rsidRDefault="00F349F0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博览园、校史馆参观</w:t>
            </w:r>
          </w:p>
        </w:tc>
        <w:tc>
          <w:tcPr>
            <w:tcW w:w="2547" w:type="dxa"/>
            <w:vAlign w:val="center"/>
          </w:tcPr>
          <w:p w:rsidR="00F349F0" w:rsidRPr="00393402" w:rsidRDefault="00F349F0" w:rsidP="0039340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现场教学</w:t>
            </w:r>
          </w:p>
        </w:tc>
        <w:tc>
          <w:tcPr>
            <w:tcW w:w="1134" w:type="dxa"/>
            <w:vAlign w:val="center"/>
          </w:tcPr>
          <w:p w:rsidR="00F349F0" w:rsidRPr="00393402" w:rsidRDefault="00F349F0" w:rsidP="00132E23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3" w:type="dxa"/>
            <w:vAlign w:val="center"/>
          </w:tcPr>
          <w:p w:rsidR="00330806" w:rsidRDefault="00FF3FF2" w:rsidP="00330806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</w:t>
            </w:r>
            <w:r w:rsidR="00F349F0"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宣传部</w:t>
            </w:r>
          </w:p>
          <w:p w:rsidR="00F349F0" w:rsidRPr="00393402" w:rsidRDefault="00F349F0" w:rsidP="00330806">
            <w:pPr>
              <w:spacing w:line="300" w:lineRule="exact"/>
              <w:ind w:leftChars="-50" w:left="-105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39340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博览园</w:t>
            </w:r>
          </w:p>
        </w:tc>
      </w:tr>
      <w:tr w:rsidR="00330806" w:rsidRPr="00ED5E78" w:rsidTr="00496F7D">
        <w:trPr>
          <w:trHeight w:hRule="exact" w:val="680"/>
        </w:trPr>
        <w:tc>
          <w:tcPr>
            <w:tcW w:w="1958" w:type="dxa"/>
            <w:vMerge w:val="restart"/>
            <w:vAlign w:val="center"/>
          </w:tcPr>
          <w:p w:rsidR="00330806" w:rsidRPr="00EF05E1" w:rsidRDefault="00330806" w:rsidP="0075063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8月2</w:t>
            </w:r>
            <w:r w:rsidR="0075063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7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330806" w:rsidRPr="00EF05E1" w:rsidRDefault="0033080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8：00-8：20</w:t>
            </w:r>
          </w:p>
        </w:tc>
        <w:tc>
          <w:tcPr>
            <w:tcW w:w="912" w:type="dxa"/>
            <w:vMerge w:val="restart"/>
            <w:vAlign w:val="center"/>
          </w:tcPr>
          <w:p w:rsidR="00330806" w:rsidRPr="00EF05E1" w:rsidRDefault="00330806" w:rsidP="0091219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拓展训练</w:t>
            </w:r>
          </w:p>
        </w:tc>
        <w:tc>
          <w:tcPr>
            <w:tcW w:w="3690" w:type="dxa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签到，领取培训服</w:t>
            </w:r>
          </w:p>
        </w:tc>
        <w:tc>
          <w:tcPr>
            <w:tcW w:w="2547" w:type="dxa"/>
            <w:vMerge w:val="restart"/>
            <w:vAlign w:val="center"/>
          </w:tcPr>
          <w:p w:rsidR="00330806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培训营</w:t>
            </w:r>
          </w:p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（南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校区绣山活动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中心）</w:t>
            </w:r>
          </w:p>
        </w:tc>
        <w:tc>
          <w:tcPr>
            <w:tcW w:w="1134" w:type="dxa"/>
            <w:vMerge w:val="restart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restart"/>
            <w:vAlign w:val="center"/>
          </w:tcPr>
          <w:p w:rsidR="00330806" w:rsidRPr="00EF05E1" w:rsidRDefault="00330806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素质拓展团队</w:t>
            </w:r>
          </w:p>
        </w:tc>
      </w:tr>
      <w:tr w:rsidR="00330806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330806" w:rsidRPr="00EF05E1" w:rsidRDefault="0033080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8：20-9：00</w:t>
            </w:r>
          </w:p>
        </w:tc>
        <w:tc>
          <w:tcPr>
            <w:tcW w:w="912" w:type="dxa"/>
            <w:vMerge/>
            <w:vAlign w:val="center"/>
          </w:tcPr>
          <w:p w:rsidR="00330806" w:rsidRPr="00EF05E1" w:rsidRDefault="00330806" w:rsidP="0091219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开营仪式</w:t>
            </w:r>
          </w:p>
        </w:tc>
        <w:tc>
          <w:tcPr>
            <w:tcW w:w="2547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30806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330806" w:rsidRPr="00EF05E1" w:rsidRDefault="0033080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9：00-12：00</w:t>
            </w:r>
          </w:p>
        </w:tc>
        <w:tc>
          <w:tcPr>
            <w:tcW w:w="912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团队破冰</w:t>
            </w:r>
          </w:p>
        </w:tc>
        <w:tc>
          <w:tcPr>
            <w:tcW w:w="2547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30806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330806" w:rsidRPr="00EF05E1" w:rsidRDefault="0033080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14：30-18：30</w:t>
            </w:r>
          </w:p>
        </w:tc>
        <w:tc>
          <w:tcPr>
            <w:tcW w:w="912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协作共进</w:t>
            </w:r>
          </w:p>
        </w:tc>
        <w:tc>
          <w:tcPr>
            <w:tcW w:w="2547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30806" w:rsidRPr="00ED5E78" w:rsidTr="00496F7D">
        <w:trPr>
          <w:trHeight w:hRule="exact" w:val="680"/>
        </w:trPr>
        <w:tc>
          <w:tcPr>
            <w:tcW w:w="1958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330806" w:rsidRPr="00EF05E1" w:rsidRDefault="0033080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19：30-21：30</w:t>
            </w:r>
          </w:p>
        </w:tc>
        <w:tc>
          <w:tcPr>
            <w:tcW w:w="912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团队精神</w:t>
            </w:r>
          </w:p>
        </w:tc>
        <w:tc>
          <w:tcPr>
            <w:tcW w:w="2547" w:type="dxa"/>
            <w:vMerge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330806" w:rsidRPr="00EF05E1" w:rsidRDefault="00330806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750638" w:rsidRPr="00ED5E78" w:rsidTr="00496F7D">
        <w:trPr>
          <w:trHeight w:hRule="exact" w:val="722"/>
        </w:trPr>
        <w:tc>
          <w:tcPr>
            <w:tcW w:w="1958" w:type="dxa"/>
            <w:vAlign w:val="center"/>
          </w:tcPr>
          <w:p w:rsidR="00750638" w:rsidRPr="00F349F0" w:rsidRDefault="00750638" w:rsidP="004162D0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8月2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日～</w:t>
            </w:r>
          </w:p>
          <w:p w:rsidR="00750638" w:rsidRPr="00EF05E1" w:rsidRDefault="00750638" w:rsidP="0075063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8月3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750638" w:rsidRPr="00EF05E1" w:rsidRDefault="00750638" w:rsidP="004162D0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Align w:val="center"/>
          </w:tcPr>
          <w:p w:rsidR="00750638" w:rsidRPr="00EF05E1" w:rsidRDefault="00750638" w:rsidP="004162D0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理想信念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750638" w:rsidRPr="00EF05E1" w:rsidRDefault="00FF3FF2" w:rsidP="00FF3FF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F3FF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延安精神与理想信念教育</w:t>
            </w:r>
          </w:p>
        </w:tc>
        <w:tc>
          <w:tcPr>
            <w:tcW w:w="2547" w:type="dxa"/>
            <w:vAlign w:val="center"/>
          </w:tcPr>
          <w:p w:rsidR="00750638" w:rsidRPr="00EF05E1" w:rsidRDefault="00FF3FF2" w:rsidP="00FF3FF2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赴延安现场教学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638" w:rsidRPr="00EF05E1" w:rsidRDefault="00750638" w:rsidP="004162D0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50638" w:rsidRPr="00EF05E1" w:rsidRDefault="00FF3FF2" w:rsidP="004162D0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</w:t>
            </w:r>
            <w:r w:rsidR="0075063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教师工作部</w:t>
            </w:r>
          </w:p>
        </w:tc>
      </w:tr>
      <w:tr w:rsidR="00D74A38" w:rsidRPr="00ED5E78" w:rsidTr="0048333A">
        <w:trPr>
          <w:trHeight w:hRule="exact" w:val="567"/>
        </w:trPr>
        <w:tc>
          <w:tcPr>
            <w:tcW w:w="1958" w:type="dxa"/>
            <w:vMerge w:val="restart"/>
            <w:vAlign w:val="center"/>
          </w:tcPr>
          <w:p w:rsidR="00D74A38" w:rsidRPr="00EF05E1" w:rsidRDefault="00D74A38" w:rsidP="0075063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8月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31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 w:val="restart"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F445B6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课程教学设计</w:t>
            </w:r>
          </w:p>
        </w:tc>
        <w:tc>
          <w:tcPr>
            <w:tcW w:w="2547" w:type="dxa"/>
            <w:vMerge w:val="restart"/>
            <w:vAlign w:val="center"/>
          </w:tcPr>
          <w:p w:rsidR="00D74A38" w:rsidRDefault="00D74A38" w:rsidP="00A03E7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小班授课</w:t>
            </w:r>
          </w:p>
          <w:p w:rsidR="00D74A38" w:rsidRPr="00EF05E1" w:rsidRDefault="00D74A38" w:rsidP="00A03E7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数字化楼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高清录播教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室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A38" w:rsidRPr="00EF05E1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校教学实务培训团</w:t>
            </w:r>
          </w:p>
        </w:tc>
      </w:tr>
      <w:tr w:rsidR="00D74A38" w:rsidRPr="00ED5E78" w:rsidTr="0048333A">
        <w:trPr>
          <w:trHeight w:hRule="exact" w:val="567"/>
        </w:trPr>
        <w:tc>
          <w:tcPr>
            <w:tcW w:w="1958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F445B6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教学过程组织与管理</w:t>
            </w:r>
          </w:p>
        </w:tc>
        <w:tc>
          <w:tcPr>
            <w:tcW w:w="2547" w:type="dxa"/>
            <w:vMerge/>
            <w:vAlign w:val="center"/>
          </w:tcPr>
          <w:p w:rsidR="00D74A38" w:rsidRPr="00EF05E1" w:rsidRDefault="00D74A38" w:rsidP="00A03E7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A38" w:rsidRPr="00EF05E1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D74A38" w:rsidRPr="00ED5E78" w:rsidTr="0048333A">
        <w:trPr>
          <w:trHeight w:hRule="exact" w:val="567"/>
        </w:trPr>
        <w:tc>
          <w:tcPr>
            <w:tcW w:w="1958" w:type="dxa"/>
            <w:vMerge w:val="restart"/>
            <w:vAlign w:val="center"/>
          </w:tcPr>
          <w:p w:rsidR="00D74A38" w:rsidRPr="00EF05E1" w:rsidRDefault="00D74A38" w:rsidP="0075063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Pr="00F349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F445B6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教学媒体与技术应用</w:t>
            </w:r>
          </w:p>
        </w:tc>
        <w:tc>
          <w:tcPr>
            <w:tcW w:w="2547" w:type="dxa"/>
            <w:vMerge/>
            <w:vAlign w:val="center"/>
          </w:tcPr>
          <w:p w:rsidR="00D74A38" w:rsidRPr="00EF05E1" w:rsidRDefault="00D74A38" w:rsidP="00A03E7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A38" w:rsidRPr="00EF05E1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D74A38" w:rsidRPr="00ED5E78" w:rsidTr="0048333A">
        <w:trPr>
          <w:trHeight w:hRule="exact" w:val="567"/>
        </w:trPr>
        <w:tc>
          <w:tcPr>
            <w:tcW w:w="1958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F445B6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学业评价与教学反思</w:t>
            </w:r>
          </w:p>
        </w:tc>
        <w:tc>
          <w:tcPr>
            <w:tcW w:w="2547" w:type="dxa"/>
            <w:vMerge/>
            <w:vAlign w:val="center"/>
          </w:tcPr>
          <w:p w:rsidR="00D74A38" w:rsidRPr="00EF05E1" w:rsidRDefault="00D74A38" w:rsidP="00A03E72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A38" w:rsidRPr="00EF05E1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D74A38" w:rsidRPr="00ED5E78" w:rsidTr="00496F7D">
        <w:trPr>
          <w:trHeight w:hRule="exact" w:val="741"/>
        </w:trPr>
        <w:tc>
          <w:tcPr>
            <w:tcW w:w="1958" w:type="dxa"/>
            <w:vAlign w:val="center"/>
          </w:tcPr>
          <w:p w:rsidR="00D74A38" w:rsidRPr="00EF05E1" w:rsidRDefault="00D74A38" w:rsidP="00D74A3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日至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12月31日</w:t>
            </w: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任一全天</w:t>
            </w:r>
          </w:p>
        </w:tc>
        <w:tc>
          <w:tcPr>
            <w:tcW w:w="912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D74A38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教学实作（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第一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轮）</w:t>
            </w:r>
          </w:p>
        </w:tc>
        <w:tc>
          <w:tcPr>
            <w:tcW w:w="2547" w:type="dxa"/>
            <w:vMerge w:val="restart"/>
            <w:vAlign w:val="center"/>
          </w:tcPr>
          <w:p w:rsidR="00D74A38" w:rsidRPr="00EF05E1" w:rsidRDefault="00D74A38" w:rsidP="00D74A3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微格训练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A38" w:rsidRPr="00EF05E1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D74A38" w:rsidRPr="00ED5E78" w:rsidTr="00496F7D">
        <w:trPr>
          <w:trHeight w:hRule="exact" w:val="724"/>
        </w:trPr>
        <w:tc>
          <w:tcPr>
            <w:tcW w:w="1958" w:type="dxa"/>
            <w:vAlign w:val="center"/>
          </w:tcPr>
          <w:p w:rsidR="00D74A38" w:rsidRDefault="00D74A38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2019年1月1日-4月1日</w:t>
            </w:r>
          </w:p>
        </w:tc>
        <w:tc>
          <w:tcPr>
            <w:tcW w:w="2206" w:type="dxa"/>
            <w:vAlign w:val="center"/>
          </w:tcPr>
          <w:p w:rsidR="00D74A38" w:rsidRPr="00EF05E1" w:rsidRDefault="00D74A38" w:rsidP="005E62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D74A3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任一全天</w:t>
            </w:r>
          </w:p>
        </w:tc>
        <w:tc>
          <w:tcPr>
            <w:tcW w:w="912" w:type="dxa"/>
            <w:vMerge/>
            <w:vAlign w:val="center"/>
          </w:tcPr>
          <w:p w:rsidR="00D74A38" w:rsidRPr="00EF05E1" w:rsidRDefault="00D74A3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74A38" w:rsidRPr="00EF05E1" w:rsidRDefault="00D74A38" w:rsidP="00D74A38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D74A3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教学实作（第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二</w:t>
            </w:r>
            <w:r w:rsidRPr="00D74A3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轮）</w:t>
            </w:r>
          </w:p>
        </w:tc>
        <w:tc>
          <w:tcPr>
            <w:tcW w:w="2547" w:type="dxa"/>
            <w:vMerge/>
            <w:vAlign w:val="center"/>
          </w:tcPr>
          <w:p w:rsidR="00D74A38" w:rsidRDefault="00D74A38" w:rsidP="00D74A3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A38" w:rsidRDefault="00D74A38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D74A38" w:rsidRPr="00EF05E1" w:rsidRDefault="00D74A38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568D7" w:rsidRPr="00ED5E78" w:rsidTr="0048333A">
        <w:trPr>
          <w:trHeight w:hRule="exact" w:val="567"/>
        </w:trPr>
        <w:tc>
          <w:tcPr>
            <w:tcW w:w="1958" w:type="dxa"/>
            <w:vMerge w:val="restart"/>
            <w:vAlign w:val="center"/>
          </w:tcPr>
          <w:p w:rsidR="006568D7" w:rsidRDefault="006568D7" w:rsidP="006568D7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568D7" w:rsidRPr="00D74A38" w:rsidRDefault="006568D7" w:rsidP="006568D7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8：30-1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：30</w:t>
            </w:r>
          </w:p>
        </w:tc>
        <w:tc>
          <w:tcPr>
            <w:tcW w:w="912" w:type="dxa"/>
            <w:vMerge w:val="restart"/>
            <w:vAlign w:val="center"/>
          </w:tcPr>
          <w:p w:rsidR="006568D7" w:rsidRPr="00EF05E1" w:rsidRDefault="006568D7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3690" w:type="dxa"/>
            <w:shd w:val="clear" w:color="auto" w:fill="auto"/>
            <w:vAlign w:val="center"/>
          </w:tcPr>
          <w:p w:rsidR="006568D7" w:rsidRPr="00D74A38" w:rsidRDefault="006568D7" w:rsidP="006568D7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如何做好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2547" w:type="dxa"/>
            <w:vMerge w:val="restart"/>
            <w:vAlign w:val="center"/>
          </w:tcPr>
          <w:p w:rsidR="006568D7" w:rsidRDefault="006568D7" w:rsidP="00D74A3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专题报告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8D7" w:rsidRDefault="006568D7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6568D7" w:rsidRPr="00EF05E1" w:rsidRDefault="006568D7" w:rsidP="006568D7">
            <w:pPr>
              <w:spacing w:line="300" w:lineRule="exact"/>
              <w:ind w:leftChars="-50" w:left="-105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思政课程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专家、课程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思政优秀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</w:t>
            </w:r>
          </w:p>
        </w:tc>
      </w:tr>
      <w:tr w:rsidR="006568D7" w:rsidRPr="00ED5E78" w:rsidTr="0048333A">
        <w:trPr>
          <w:trHeight w:hRule="exact" w:val="567"/>
        </w:trPr>
        <w:tc>
          <w:tcPr>
            <w:tcW w:w="1958" w:type="dxa"/>
            <w:vMerge/>
            <w:vAlign w:val="center"/>
          </w:tcPr>
          <w:p w:rsidR="006568D7" w:rsidRDefault="006568D7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568D7" w:rsidRPr="00D74A38" w:rsidRDefault="006568D7" w:rsidP="005E62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</w:t>
            </w: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40-11</w:t>
            </w:r>
            <w:r w:rsidRP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12" w:type="dxa"/>
            <w:vMerge/>
            <w:vAlign w:val="center"/>
          </w:tcPr>
          <w:p w:rsidR="006568D7" w:rsidRPr="00EF05E1" w:rsidRDefault="006568D7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568D7" w:rsidRPr="00D74A38" w:rsidRDefault="006568D7" w:rsidP="00D74A38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课程思政教学示范</w:t>
            </w:r>
          </w:p>
        </w:tc>
        <w:tc>
          <w:tcPr>
            <w:tcW w:w="2547" w:type="dxa"/>
            <w:vMerge/>
            <w:vAlign w:val="center"/>
          </w:tcPr>
          <w:p w:rsidR="006568D7" w:rsidRDefault="006568D7" w:rsidP="00D74A3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8D7" w:rsidRDefault="006568D7" w:rsidP="00C857F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568D7" w:rsidRPr="00EF05E1" w:rsidRDefault="006568D7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750638" w:rsidRPr="00ED5E78" w:rsidTr="0048333A">
        <w:trPr>
          <w:trHeight w:hRule="exact" w:val="567"/>
        </w:trPr>
        <w:tc>
          <w:tcPr>
            <w:tcW w:w="1958" w:type="dxa"/>
            <w:vAlign w:val="center"/>
          </w:tcPr>
          <w:p w:rsidR="00750638" w:rsidRPr="00F349F0" w:rsidRDefault="00750638" w:rsidP="004C1DD7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10月13-14日</w:t>
            </w:r>
          </w:p>
        </w:tc>
        <w:tc>
          <w:tcPr>
            <w:tcW w:w="2206" w:type="dxa"/>
            <w:vAlign w:val="center"/>
          </w:tcPr>
          <w:p w:rsidR="00750638" w:rsidRDefault="00750638" w:rsidP="004C1DD7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 w:val="restart"/>
            <w:vAlign w:val="center"/>
          </w:tcPr>
          <w:p w:rsidR="00750638" w:rsidRDefault="00750638" w:rsidP="004C1DD7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教育基础理论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教师职业道德</w:t>
            </w:r>
          </w:p>
        </w:tc>
        <w:tc>
          <w:tcPr>
            <w:tcW w:w="2547" w:type="dxa"/>
            <w:vMerge w:val="restart"/>
            <w:vAlign w:val="center"/>
          </w:tcPr>
          <w:p w:rsidR="00750638" w:rsidRDefault="00750638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集中授课</w:t>
            </w:r>
          </w:p>
          <w:p w:rsidR="00750638" w:rsidRPr="00EF05E1" w:rsidRDefault="00750638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（地点另行通知）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教学发展中心</w:t>
            </w:r>
          </w:p>
        </w:tc>
      </w:tr>
      <w:tr w:rsidR="00750638" w:rsidRPr="00ED5E78" w:rsidTr="0048333A">
        <w:trPr>
          <w:trHeight w:hRule="exact" w:val="567"/>
        </w:trPr>
        <w:tc>
          <w:tcPr>
            <w:tcW w:w="1958" w:type="dxa"/>
            <w:vAlign w:val="center"/>
          </w:tcPr>
          <w:p w:rsidR="00750638" w:rsidRPr="00EF05E1" w:rsidRDefault="00750638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20-21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高等教育学</w:t>
            </w:r>
          </w:p>
        </w:tc>
        <w:tc>
          <w:tcPr>
            <w:tcW w:w="2547" w:type="dxa"/>
            <w:vMerge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750638" w:rsidRPr="00ED5E78" w:rsidTr="0048333A">
        <w:trPr>
          <w:trHeight w:hRule="exact" w:val="567"/>
        </w:trPr>
        <w:tc>
          <w:tcPr>
            <w:tcW w:w="1958" w:type="dxa"/>
            <w:vAlign w:val="center"/>
          </w:tcPr>
          <w:p w:rsidR="00750638" w:rsidRPr="00EF05E1" w:rsidRDefault="00750638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27-28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教育政策法规</w:t>
            </w:r>
          </w:p>
        </w:tc>
        <w:tc>
          <w:tcPr>
            <w:tcW w:w="2547" w:type="dxa"/>
            <w:vMerge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750638" w:rsidRPr="00ED5E78" w:rsidTr="0048333A">
        <w:trPr>
          <w:trHeight w:hRule="exact" w:val="567"/>
        </w:trPr>
        <w:tc>
          <w:tcPr>
            <w:tcW w:w="1958" w:type="dxa"/>
            <w:vAlign w:val="center"/>
          </w:tcPr>
          <w:p w:rsidR="00750638" w:rsidRPr="00EF05E1" w:rsidRDefault="00750638" w:rsidP="00132E23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5A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3-4</w:t>
            </w:r>
            <w:r w:rsidRPr="00A345A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50638" w:rsidRPr="00EF05E1" w:rsidRDefault="00750638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教育心理学</w:t>
            </w:r>
          </w:p>
        </w:tc>
        <w:tc>
          <w:tcPr>
            <w:tcW w:w="2547" w:type="dxa"/>
            <w:vMerge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750638" w:rsidRPr="00ED5E78" w:rsidTr="0048333A">
        <w:trPr>
          <w:trHeight w:hRule="exact" w:val="567"/>
        </w:trPr>
        <w:tc>
          <w:tcPr>
            <w:tcW w:w="11313" w:type="dxa"/>
            <w:gridSpan w:val="5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638" w:rsidRDefault="00750638" w:rsidP="006568D7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="006568D7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50638" w:rsidRPr="00EF05E1" w:rsidRDefault="0075063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FD6BE2" w:rsidRPr="0048333A" w:rsidRDefault="00330806" w:rsidP="006D7AD4">
      <w:pPr>
        <w:rPr>
          <w:rFonts w:asciiTheme="minorEastAsia" w:eastAsiaTheme="minorEastAsia" w:hAnsiTheme="minorEastAsia"/>
          <w:b/>
          <w:szCs w:val="21"/>
        </w:rPr>
      </w:pPr>
      <w:r w:rsidRPr="0048333A">
        <w:rPr>
          <w:rFonts w:asciiTheme="minorEastAsia" w:eastAsiaTheme="minorEastAsia" w:hAnsiTheme="minorEastAsia" w:hint="eastAsia"/>
          <w:b/>
          <w:szCs w:val="21"/>
        </w:rPr>
        <w:t>说明：新进教师必须完成培训的所有内容方可办理高校教师资格证</w:t>
      </w:r>
      <w:bookmarkStart w:id="3" w:name="_GoBack"/>
      <w:bookmarkEnd w:id="3"/>
      <w:r w:rsidRPr="0048333A">
        <w:rPr>
          <w:rFonts w:asciiTheme="minorEastAsia" w:eastAsiaTheme="minorEastAsia" w:hAnsiTheme="minorEastAsia" w:hint="eastAsia"/>
          <w:b/>
          <w:szCs w:val="21"/>
        </w:rPr>
        <w:t>书；往年入职的科研为主型教师可直接从“教学实务”主题开始培训。</w:t>
      </w:r>
    </w:p>
    <w:sectPr w:rsidR="00FD6BE2" w:rsidRPr="0048333A" w:rsidSect="00EA631E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69" w:rsidRDefault="00AB5569">
      <w:r>
        <w:separator/>
      </w:r>
    </w:p>
  </w:endnote>
  <w:endnote w:type="continuationSeparator" w:id="0">
    <w:p w:rsidR="00AB5569" w:rsidRDefault="00AB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69" w:rsidRDefault="00AB5569">
      <w:r>
        <w:separator/>
      </w:r>
    </w:p>
  </w:footnote>
  <w:footnote w:type="continuationSeparator" w:id="0">
    <w:p w:rsidR="00AB5569" w:rsidRDefault="00AB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5" w:rsidRDefault="00A97205" w:rsidP="000F41D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426"/>
    <w:rsid w:val="00000DFD"/>
    <w:rsid w:val="0000334B"/>
    <w:rsid w:val="000065E3"/>
    <w:rsid w:val="00020F73"/>
    <w:rsid w:val="00022287"/>
    <w:rsid w:val="000B43D1"/>
    <w:rsid w:val="000E3A6D"/>
    <w:rsid w:val="000E5F3F"/>
    <w:rsid w:val="000F2049"/>
    <w:rsid w:val="000F41D8"/>
    <w:rsid w:val="00123A31"/>
    <w:rsid w:val="00132E23"/>
    <w:rsid w:val="00156A4A"/>
    <w:rsid w:val="00165841"/>
    <w:rsid w:val="001B5135"/>
    <w:rsid w:val="001C0DCA"/>
    <w:rsid w:val="001C3742"/>
    <w:rsid w:val="00201F55"/>
    <w:rsid w:val="002407F4"/>
    <w:rsid w:val="002772C3"/>
    <w:rsid w:val="002B5108"/>
    <w:rsid w:val="002E1E0F"/>
    <w:rsid w:val="002F174E"/>
    <w:rsid w:val="00324852"/>
    <w:rsid w:val="0032708B"/>
    <w:rsid w:val="00330806"/>
    <w:rsid w:val="0035609C"/>
    <w:rsid w:val="00362BC5"/>
    <w:rsid w:val="003774BB"/>
    <w:rsid w:val="00383279"/>
    <w:rsid w:val="00387952"/>
    <w:rsid w:val="00393402"/>
    <w:rsid w:val="003974A2"/>
    <w:rsid w:val="003A72CA"/>
    <w:rsid w:val="003C018A"/>
    <w:rsid w:val="003C17AB"/>
    <w:rsid w:val="003C4C09"/>
    <w:rsid w:val="003E4F30"/>
    <w:rsid w:val="003E7F9A"/>
    <w:rsid w:val="00410AD7"/>
    <w:rsid w:val="00441BC6"/>
    <w:rsid w:val="00443773"/>
    <w:rsid w:val="00457CDF"/>
    <w:rsid w:val="004824FA"/>
    <w:rsid w:val="0048333A"/>
    <w:rsid w:val="00491BDA"/>
    <w:rsid w:val="00493BFD"/>
    <w:rsid w:val="004959A2"/>
    <w:rsid w:val="00495CE7"/>
    <w:rsid w:val="00496F7D"/>
    <w:rsid w:val="004A6D30"/>
    <w:rsid w:val="004A7FA3"/>
    <w:rsid w:val="004D24D6"/>
    <w:rsid w:val="00504F17"/>
    <w:rsid w:val="00511D36"/>
    <w:rsid w:val="005154C3"/>
    <w:rsid w:val="00532CC0"/>
    <w:rsid w:val="0054384B"/>
    <w:rsid w:val="00550774"/>
    <w:rsid w:val="00557918"/>
    <w:rsid w:val="005659BD"/>
    <w:rsid w:val="00577E64"/>
    <w:rsid w:val="005817EC"/>
    <w:rsid w:val="006074BF"/>
    <w:rsid w:val="00616B6E"/>
    <w:rsid w:val="0063170E"/>
    <w:rsid w:val="006568D7"/>
    <w:rsid w:val="006D7AD4"/>
    <w:rsid w:val="006E06EC"/>
    <w:rsid w:val="007076B1"/>
    <w:rsid w:val="00726533"/>
    <w:rsid w:val="00750638"/>
    <w:rsid w:val="00756BC9"/>
    <w:rsid w:val="00805136"/>
    <w:rsid w:val="00814B31"/>
    <w:rsid w:val="00815207"/>
    <w:rsid w:val="00815214"/>
    <w:rsid w:val="00821C86"/>
    <w:rsid w:val="00823C0A"/>
    <w:rsid w:val="00886F3A"/>
    <w:rsid w:val="008B0437"/>
    <w:rsid w:val="008E117D"/>
    <w:rsid w:val="00912198"/>
    <w:rsid w:val="00926CC2"/>
    <w:rsid w:val="0094079D"/>
    <w:rsid w:val="0094280C"/>
    <w:rsid w:val="00970D8D"/>
    <w:rsid w:val="009C140F"/>
    <w:rsid w:val="009E184E"/>
    <w:rsid w:val="00A304A2"/>
    <w:rsid w:val="00A34304"/>
    <w:rsid w:val="00A345AE"/>
    <w:rsid w:val="00A40020"/>
    <w:rsid w:val="00A6667A"/>
    <w:rsid w:val="00A82456"/>
    <w:rsid w:val="00A85F37"/>
    <w:rsid w:val="00A97205"/>
    <w:rsid w:val="00AB5569"/>
    <w:rsid w:val="00B40926"/>
    <w:rsid w:val="00B47FFD"/>
    <w:rsid w:val="00B524D0"/>
    <w:rsid w:val="00B571E5"/>
    <w:rsid w:val="00B73F67"/>
    <w:rsid w:val="00B753F5"/>
    <w:rsid w:val="00B92A00"/>
    <w:rsid w:val="00BB30C7"/>
    <w:rsid w:val="00BE7C9B"/>
    <w:rsid w:val="00C4374D"/>
    <w:rsid w:val="00C71307"/>
    <w:rsid w:val="00CC471B"/>
    <w:rsid w:val="00CC7A63"/>
    <w:rsid w:val="00D125CD"/>
    <w:rsid w:val="00D160BE"/>
    <w:rsid w:val="00D55FE3"/>
    <w:rsid w:val="00D719B6"/>
    <w:rsid w:val="00D72426"/>
    <w:rsid w:val="00D74A38"/>
    <w:rsid w:val="00DA3581"/>
    <w:rsid w:val="00DA40CD"/>
    <w:rsid w:val="00DC63E3"/>
    <w:rsid w:val="00DD07E0"/>
    <w:rsid w:val="00DE7B06"/>
    <w:rsid w:val="00DF5157"/>
    <w:rsid w:val="00E258C6"/>
    <w:rsid w:val="00E94607"/>
    <w:rsid w:val="00EA631E"/>
    <w:rsid w:val="00ED5E78"/>
    <w:rsid w:val="00EE5D22"/>
    <w:rsid w:val="00EF05E1"/>
    <w:rsid w:val="00EF57B5"/>
    <w:rsid w:val="00F00C37"/>
    <w:rsid w:val="00F10FAB"/>
    <w:rsid w:val="00F349F0"/>
    <w:rsid w:val="00F3516F"/>
    <w:rsid w:val="00F50701"/>
    <w:rsid w:val="00F91828"/>
    <w:rsid w:val="00FC52B2"/>
    <w:rsid w:val="00FD6BE2"/>
    <w:rsid w:val="00FE13A6"/>
    <w:rsid w:val="00FF0286"/>
    <w:rsid w:val="00FF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0BE"/>
    <w:rPr>
      <w:sz w:val="18"/>
      <w:szCs w:val="18"/>
    </w:rPr>
  </w:style>
  <w:style w:type="paragraph" w:styleId="a4">
    <w:name w:val="header"/>
    <w:basedOn w:val="a"/>
    <w:rsid w:val="00E9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9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0BE"/>
    <w:rPr>
      <w:sz w:val="18"/>
      <w:szCs w:val="18"/>
    </w:rPr>
  </w:style>
  <w:style w:type="paragraph" w:styleId="a4">
    <w:name w:val="header"/>
    <w:basedOn w:val="a"/>
    <w:rsid w:val="00E9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9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184</Words>
  <Characters>1049</Characters>
  <Application>Microsoft Office Word</Application>
  <DocSecurity>0</DocSecurity>
  <Lines>8</Lines>
  <Paragraphs>2</Paragraphs>
  <ScaleCrop>false</ScaleCrop>
  <Company>惠普(中国)股份有限公司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入校培训安排</dc:title>
  <dc:creator>革明鸣</dc:creator>
  <cp:lastModifiedBy>弋顺超</cp:lastModifiedBy>
  <cp:revision>15</cp:revision>
  <cp:lastPrinted>2016-07-13T01:22:00Z</cp:lastPrinted>
  <dcterms:created xsi:type="dcterms:W3CDTF">2017-08-17T10:57:00Z</dcterms:created>
  <dcterms:modified xsi:type="dcterms:W3CDTF">2018-07-17T09:36:00Z</dcterms:modified>
</cp:coreProperties>
</file>