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FB" w:rsidRPr="00F565D4" w:rsidRDefault="00FF7BFB" w:rsidP="00FF7BFB">
      <w:pPr>
        <w:spacing w:line="560" w:lineRule="exact"/>
        <w:rPr>
          <w:rFonts w:ascii="方正黑体_GBK" w:eastAsia="方正黑体_GBK" w:hAnsi="宋体"/>
          <w:sz w:val="30"/>
          <w:szCs w:val="30"/>
        </w:rPr>
      </w:pPr>
      <w:bookmarkStart w:id="0" w:name="_GoBack"/>
      <w:r w:rsidRPr="00F565D4">
        <w:rPr>
          <w:rFonts w:ascii="方正黑体_GBK" w:eastAsia="方正黑体_GBK" w:hAnsi="宋体" w:hint="eastAsia"/>
          <w:sz w:val="30"/>
          <w:szCs w:val="30"/>
        </w:rPr>
        <w:t>附件</w:t>
      </w:r>
      <w:r w:rsidR="009D0D18">
        <w:rPr>
          <w:rFonts w:ascii="方正黑体_GBK" w:eastAsia="方正黑体_GBK" w:hAnsi="宋体" w:hint="eastAsia"/>
          <w:sz w:val="30"/>
          <w:szCs w:val="30"/>
        </w:rPr>
        <w:t>5</w:t>
      </w:r>
    </w:p>
    <w:bookmarkEnd w:id="0"/>
    <w:p w:rsidR="00FF7BFB" w:rsidRPr="00F565D4" w:rsidRDefault="00FF7BFB" w:rsidP="00FF7BFB">
      <w:pPr>
        <w:spacing w:line="52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F565D4"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  <w:t>候选人</w:t>
      </w:r>
      <w:r w:rsidRPr="00F565D4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推荐</w:t>
      </w:r>
      <w:r w:rsidRPr="00F565D4"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  <w:t>表</w:t>
      </w:r>
    </w:p>
    <w:p w:rsidR="00FF7BFB" w:rsidRPr="006E0BA8" w:rsidRDefault="00FF7BFB" w:rsidP="00FF7BFB">
      <w:pPr>
        <w:widowControl/>
        <w:jc w:val="center"/>
        <w:rPr>
          <w:rFonts w:ascii="方正仿宋_GBK" w:eastAsia="方正仿宋_GBK" w:hAnsi="宋体"/>
          <w:sz w:val="32"/>
          <w:szCs w:val="32"/>
        </w:rPr>
      </w:pPr>
      <w:r w:rsidRPr="006E0BA8">
        <w:rPr>
          <w:rFonts w:ascii="方正仿宋_GBK" w:eastAsia="方正仿宋_GBK" w:hAnsi="宋体"/>
          <w:sz w:val="32"/>
          <w:szCs w:val="32"/>
        </w:rPr>
        <w:t>（</w:t>
      </w:r>
      <w:r>
        <w:rPr>
          <w:rFonts w:ascii="方正仿宋_GBK" w:eastAsia="方正仿宋_GBK" w:hAnsi="宋体"/>
          <w:sz w:val="32"/>
          <w:szCs w:val="32"/>
        </w:rPr>
        <w:t>普通高等院校</w:t>
      </w:r>
      <w:r>
        <w:rPr>
          <w:rFonts w:ascii="方正仿宋_GBK" w:eastAsia="方正仿宋_GBK" w:hAnsi="宋体" w:hint="eastAsia"/>
          <w:sz w:val="32"/>
          <w:szCs w:val="32"/>
        </w:rPr>
        <w:t>与科研单位</w:t>
      </w:r>
      <w:r w:rsidRPr="006E0BA8">
        <w:rPr>
          <w:rFonts w:ascii="方正仿宋_GBK" w:eastAsia="方正仿宋_GBK" w:hAnsi="宋体"/>
          <w:sz w:val="32"/>
          <w:szCs w:val="32"/>
        </w:rPr>
        <w:t>）</w:t>
      </w:r>
    </w:p>
    <w:p w:rsidR="00FF7BFB" w:rsidRPr="001A79A1" w:rsidRDefault="00FF7BFB" w:rsidP="00FF7BFB">
      <w:pPr>
        <w:widowControl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FF7BFB" w:rsidRDefault="00FF7BFB" w:rsidP="009D0D18">
      <w:pPr>
        <w:spacing w:beforeLines="50" w:before="156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总编号：</w:t>
      </w:r>
    </w:p>
    <w:p w:rsidR="00FF7BFB" w:rsidRDefault="00FF7BFB" w:rsidP="00FF7BFB"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候选人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姓名</w:t>
      </w:r>
    </w:p>
    <w:p w:rsidR="00FF7BFB" w:rsidRDefault="00FF7BFB" w:rsidP="00FF7BFB">
      <w:pPr>
        <w:spacing w:line="480" w:lineRule="auto"/>
        <w:ind w:firstLine="556"/>
        <w:rPr>
          <w:rFonts w:eastAsia="新宋体"/>
          <w:b/>
          <w:bCs/>
          <w:sz w:val="52"/>
          <w:szCs w:val="5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学科或</w:t>
      </w:r>
      <w:r w:rsidRPr="00465B3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专业代码</w:t>
      </w:r>
    </w:p>
    <w:p w:rsidR="00FF7BFB" w:rsidRPr="00465B32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学科或</w:t>
      </w:r>
      <w:r w:rsidRPr="00465B32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专业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名称</w:t>
      </w: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spacing w:line="480" w:lineRule="auto"/>
        <w:ind w:firstLine="556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主讲课程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名称</w:t>
      </w: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 xml:space="preserve">       推荐单位</w:t>
      </w: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（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公</w:t>
      </w:r>
      <w:r w:rsidRPr="006E0BA8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章）</w:t>
      </w:r>
    </w:p>
    <w:p w:rsidR="00FF7BFB" w:rsidRDefault="00FF7BFB" w:rsidP="00FF7BFB">
      <w:pPr>
        <w:jc w:val="center"/>
        <w:rPr>
          <w:rFonts w:ascii="方正黑体_GBK" w:eastAsia="方正黑体_GBK" w:hAnsi="宋体" w:cs="宋体"/>
          <w:color w:val="000000"/>
          <w:kern w:val="0"/>
          <w:sz w:val="32"/>
          <w:szCs w:val="32"/>
        </w:rPr>
      </w:pPr>
      <w:r>
        <w:rPr>
          <w:rFonts w:hint="eastAsia"/>
          <w:b/>
          <w:bCs/>
          <w:sz w:val="36"/>
          <w:szCs w:val="28"/>
        </w:rPr>
        <w:t xml:space="preserve">   </w:t>
      </w:r>
      <w:r w:rsidRPr="00B427CE"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 xml:space="preserve">  </w:t>
      </w:r>
      <w:r w:rsidRPr="00B427CE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201</w:t>
      </w:r>
      <w:r>
        <w:rPr>
          <w:rFonts w:ascii="方正黑体_GBK" w:eastAsia="方正黑体_GBK" w:hAnsi="宋体" w:cs="宋体" w:hint="eastAsia"/>
          <w:color w:val="000000"/>
          <w:kern w:val="0"/>
          <w:sz w:val="32"/>
          <w:szCs w:val="32"/>
        </w:rPr>
        <w:t>9</w:t>
      </w:r>
      <w:r w:rsidRPr="00B427CE">
        <w:rPr>
          <w:rFonts w:ascii="方正黑体_GBK" w:eastAsia="方正黑体_GBK" w:hAnsi="宋体" w:cs="宋体"/>
          <w:color w:val="000000"/>
          <w:kern w:val="0"/>
          <w:sz w:val="32"/>
          <w:szCs w:val="32"/>
        </w:rPr>
        <w:t>年   月   日</w:t>
      </w:r>
    </w:p>
    <w:p w:rsidR="00FF7BFB" w:rsidRDefault="00FF7BFB" w:rsidP="00FF7BFB">
      <w:pPr>
        <w:rPr>
          <w:b/>
          <w:bCs/>
          <w:sz w:val="32"/>
          <w:szCs w:val="32"/>
        </w:rPr>
      </w:pPr>
    </w:p>
    <w:p w:rsidR="00FF7BFB" w:rsidRPr="00B427CE" w:rsidRDefault="00FF7BFB" w:rsidP="00FF7BFB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全国林业和草原教学名师</w:t>
      </w:r>
      <w:r w:rsidRPr="00B427CE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遴选工作办公室制</w:t>
      </w:r>
      <w:r w:rsidRPr="00B427CE">
        <w:rPr>
          <w:rFonts w:ascii="方正小标宋简体" w:eastAsia="方正小标宋简体" w:hint="eastAsia"/>
          <w:bCs/>
          <w:sz w:val="36"/>
          <w:szCs w:val="36"/>
        </w:rPr>
        <w:br w:type="page"/>
      </w:r>
    </w:p>
    <w:p w:rsidR="00FF7BFB" w:rsidRDefault="00FF7BFB" w:rsidP="00FF7BFB">
      <w:pPr>
        <w:jc w:val="center"/>
        <w:rPr>
          <w:rFonts w:eastAsia="黑体"/>
          <w:b/>
          <w:bCs/>
          <w:sz w:val="36"/>
          <w:szCs w:val="36"/>
        </w:rPr>
      </w:pPr>
      <w:r w:rsidRPr="002918BF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lastRenderedPageBreak/>
        <w:t>填  表  说  明</w:t>
      </w:r>
    </w:p>
    <w:p w:rsidR="00FF7BFB" w:rsidRDefault="00FF7BFB" w:rsidP="00FF7BFB">
      <w:pPr>
        <w:ind w:firstLine="555"/>
        <w:jc w:val="center"/>
        <w:rPr>
          <w:rFonts w:eastAsia="黑体"/>
          <w:b/>
          <w:bCs/>
          <w:sz w:val="30"/>
          <w:szCs w:val="30"/>
        </w:rPr>
      </w:pP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1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本表用钢笔填写或打印，要求字迹清楚、端正，内容翔实、准确。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封面总编号由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全国林业和草原教学名师</w:t>
      </w:r>
      <w:r w:rsidRPr="001D210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遴选工作办公室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统一编写。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申请人所填内容，由所在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单位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负责审核。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4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.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所填论文或专著须已在正式刊物上刊出或正式出版，截止时间是201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8</w:t>
      </w: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年12月31日。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5.教学手段是指多媒体课件、幻灯、投影等，应用情况是指使用频率及熟练程度。</w:t>
      </w:r>
    </w:p>
    <w:p w:rsidR="00FF7BFB" w:rsidRDefault="00FF7BFB" w:rsidP="009D0D18">
      <w:pPr>
        <w:spacing w:beforeLines="50" w:before="156" w:afterLines="50" w:after="156" w:line="360" w:lineRule="auto"/>
        <w:ind w:left="282" w:hangingChars="88" w:hanging="282"/>
        <w:jc w:val="left"/>
        <w:rPr>
          <w:b/>
          <w:bCs/>
          <w:sz w:val="30"/>
          <w:szCs w:val="30"/>
        </w:rPr>
      </w:pPr>
      <w:r w:rsidRPr="001D210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6.如表格篇幅不够，可另附纸。</w:t>
      </w:r>
    </w:p>
    <w:p w:rsidR="00FF7BFB" w:rsidRDefault="00FF7BFB" w:rsidP="00FF7BFB">
      <w:pPr>
        <w:jc w:val="center"/>
        <w:rPr>
          <w:rFonts w:eastAsia="仿宋_GB2312"/>
          <w:b/>
          <w:bCs/>
          <w:sz w:val="28"/>
          <w:szCs w:val="28"/>
        </w:rPr>
        <w:sectPr w:rsidR="00FF7BFB" w:rsidSect="005A7C84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FF7BFB" w:rsidRPr="00F565D4" w:rsidRDefault="00FF7BFB" w:rsidP="00FF7BFB">
      <w:pPr>
        <w:spacing w:line="520" w:lineRule="exact"/>
        <w:jc w:val="center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一、基本情况</w:t>
      </w:r>
    </w:p>
    <w:p w:rsidR="00FF7BFB" w:rsidRPr="00861752" w:rsidRDefault="00FF7BFB" w:rsidP="00FF7BFB">
      <w:pPr>
        <w:spacing w:line="360" w:lineRule="auto"/>
        <w:rPr>
          <w:rFonts w:ascii="方正仿宋_GBK" w:eastAsia="方正仿宋_GBK"/>
          <w:b/>
          <w:bCs/>
          <w:sz w:val="24"/>
          <w:szCs w:val="24"/>
        </w:rPr>
      </w:pPr>
      <w:r>
        <w:rPr>
          <w:rFonts w:ascii="方正仿宋_GBK" w:eastAsia="方正仿宋_GBK" w:hint="eastAsia"/>
          <w:b/>
          <w:bCs/>
          <w:sz w:val="24"/>
          <w:szCs w:val="24"/>
        </w:rPr>
        <w:t>单位（学校）</w:t>
      </w:r>
      <w:r w:rsidRPr="00861752">
        <w:rPr>
          <w:rFonts w:ascii="方正仿宋_GBK" w:eastAsia="方正仿宋_GBK" w:hint="eastAsia"/>
          <w:b/>
          <w:bCs/>
          <w:sz w:val="24"/>
          <w:szCs w:val="24"/>
        </w:rPr>
        <w:t xml:space="preserve">：                               </w:t>
      </w:r>
      <w:r>
        <w:rPr>
          <w:rFonts w:ascii="方正仿宋_GBK" w:eastAsia="方正仿宋_GBK" w:hint="eastAsia"/>
          <w:b/>
          <w:bCs/>
          <w:sz w:val="24"/>
          <w:szCs w:val="24"/>
        </w:rPr>
        <w:t>部门（</w:t>
      </w:r>
      <w:r w:rsidRPr="00861752">
        <w:rPr>
          <w:rFonts w:ascii="方正仿宋_GBK" w:eastAsia="方正仿宋_GBK" w:hint="eastAsia"/>
          <w:b/>
          <w:bCs/>
          <w:sz w:val="24"/>
          <w:szCs w:val="24"/>
        </w:rPr>
        <w:t xml:space="preserve">院系）：             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36"/>
        <w:gridCol w:w="275"/>
        <w:gridCol w:w="412"/>
        <w:gridCol w:w="412"/>
        <w:gridCol w:w="39"/>
        <w:gridCol w:w="373"/>
        <w:gridCol w:w="411"/>
        <w:gridCol w:w="412"/>
        <w:gridCol w:w="141"/>
        <w:gridCol w:w="271"/>
        <w:gridCol w:w="412"/>
        <w:gridCol w:w="412"/>
        <w:gridCol w:w="184"/>
        <w:gridCol w:w="227"/>
        <w:gridCol w:w="209"/>
        <w:gridCol w:w="203"/>
        <w:gridCol w:w="412"/>
        <w:gridCol w:w="412"/>
        <w:gridCol w:w="518"/>
        <w:gridCol w:w="305"/>
        <w:gridCol w:w="404"/>
        <w:gridCol w:w="8"/>
        <w:gridCol w:w="412"/>
        <w:gridCol w:w="412"/>
      </w:tblGrid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性别别 别</w:t>
            </w:r>
          </w:p>
        </w:tc>
        <w:tc>
          <w:tcPr>
            <w:tcW w:w="832" w:type="dxa"/>
            <w:gridSpan w:val="3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992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身份证件类型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□ 居民身份证      □ 香港特区护照/身份证明</w:t>
            </w:r>
          </w:p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□ 澳门特区护照/身份证明  □ 台湾居民来往大陆通行证  □ 护照</w:t>
            </w: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411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51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5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798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最后学历（学位）</w:t>
            </w:r>
          </w:p>
        </w:tc>
        <w:tc>
          <w:tcPr>
            <w:tcW w:w="1274" w:type="dxa"/>
            <w:gridSpan w:val="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541" w:type="dxa"/>
            <w:gridSpan w:val="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1026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专业技术职务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传    真</w:t>
            </w:r>
          </w:p>
        </w:tc>
        <w:tc>
          <w:tcPr>
            <w:tcW w:w="2611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086" w:type="dxa"/>
            <w:gridSpan w:val="9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hRule="exact" w:val="56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val="1251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何时何地</w:t>
            </w:r>
          </w:p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受何奖励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trHeight w:val="1407"/>
          <w:jc w:val="center"/>
        </w:trPr>
        <w:tc>
          <w:tcPr>
            <w:tcW w:w="2448" w:type="dxa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学生评价情况</w:t>
            </w:r>
          </w:p>
        </w:tc>
        <w:tc>
          <w:tcPr>
            <w:tcW w:w="7412" w:type="dxa"/>
            <w:gridSpan w:val="24"/>
            <w:vAlign w:val="center"/>
          </w:tcPr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8E5C46" w:rsidRDefault="00FF7BFB" w:rsidP="00742B3E">
            <w:pPr>
              <w:spacing w:line="440" w:lineRule="exac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95"/>
          <w:jc w:val="center"/>
        </w:trPr>
        <w:tc>
          <w:tcPr>
            <w:tcW w:w="9860" w:type="dxa"/>
            <w:gridSpan w:val="25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主要学习、工作经历</w:t>
            </w:r>
          </w:p>
        </w:tc>
      </w:tr>
      <w:tr w:rsidR="00FF7BFB" w:rsidRPr="008E5C46" w:rsidTr="00742B3E">
        <w:trPr>
          <w:cantSplit/>
          <w:trHeight w:val="770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学习/工作单位</w:t>
            </w: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8E5C46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所学专业/所从事学科领域和担任的行政职务</w:t>
            </w: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8E5C46" w:rsidTr="00742B3E">
        <w:trPr>
          <w:cantSplit/>
          <w:trHeight w:val="454"/>
          <w:jc w:val="center"/>
        </w:trPr>
        <w:tc>
          <w:tcPr>
            <w:tcW w:w="2584" w:type="dxa"/>
            <w:gridSpan w:val="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gridSpan w:val="12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11"/>
            <w:vAlign w:val="center"/>
          </w:tcPr>
          <w:p w:rsidR="00FF7BFB" w:rsidRPr="008E5C46" w:rsidRDefault="00FF7BFB" w:rsidP="00742B3E">
            <w:pPr>
              <w:spacing w:line="440" w:lineRule="exact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 w:rsidRPr="001D210E">
        <w:rPr>
          <w:rFonts w:ascii="方正仿宋_GBK" w:eastAsia="方正仿宋_GBK" w:hint="eastAsia"/>
          <w:b/>
          <w:sz w:val="30"/>
          <w:szCs w:val="30"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二、师德表现情况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60"/>
        <w:gridCol w:w="3874"/>
        <w:gridCol w:w="3685"/>
        <w:gridCol w:w="887"/>
      </w:tblGrid>
      <w:tr w:rsidR="00FF7BFB" w:rsidTr="00742B3E">
        <w:trPr>
          <w:trHeight w:val="8145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师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德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师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风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表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现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况</w:t>
            </w:r>
          </w:p>
        </w:tc>
        <w:tc>
          <w:tcPr>
            <w:tcW w:w="880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  <w:p w:rsidR="00FF7BFB" w:rsidRPr="00C76653" w:rsidRDefault="00FF7BFB" w:rsidP="00742B3E">
            <w:pPr>
              <w:rPr>
                <w:rFonts w:ascii="方正仿宋_GBK" w:eastAsia="方正仿宋_GBK"/>
                <w:bCs/>
                <w:sz w:val="24"/>
              </w:rPr>
            </w:pPr>
          </w:p>
        </w:tc>
      </w:tr>
      <w:tr w:rsidR="00FF7BFB" w:rsidRPr="00C76653" w:rsidTr="00742B3E">
        <w:trPr>
          <w:cantSplit/>
          <w:trHeight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获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相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关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荣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誉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序号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荣誉名称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颁奖部门及时间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署名</w:t>
            </w:r>
          </w:p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b/>
                <w:sz w:val="22"/>
              </w:rPr>
            </w:pPr>
            <w:r w:rsidRPr="00C76653">
              <w:rPr>
                <w:rFonts w:ascii="方正仿宋_GBK" w:eastAsia="方正仿宋_GBK" w:hint="eastAsia"/>
                <w:b/>
                <w:sz w:val="22"/>
              </w:rPr>
              <w:t>次序</w:t>
            </w: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1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3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4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5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53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6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>
        <w:rPr>
          <w:b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三、教学工作情况</w:t>
      </w:r>
    </w:p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sz w:val="28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1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主讲本科课程情况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509"/>
        <w:gridCol w:w="1292"/>
        <w:gridCol w:w="547"/>
        <w:gridCol w:w="1253"/>
        <w:gridCol w:w="1774"/>
        <w:gridCol w:w="747"/>
        <w:gridCol w:w="1029"/>
      </w:tblGrid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总人数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44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9598" w:type="dxa"/>
            <w:gridSpan w:val="8"/>
            <w:vAlign w:val="center"/>
          </w:tcPr>
          <w:p w:rsidR="00FF7BFB" w:rsidRPr="00C76653" w:rsidRDefault="00FF7BFB" w:rsidP="00742B3E">
            <w:pPr>
              <w:spacing w:line="300" w:lineRule="auto"/>
              <w:ind w:firstLineChars="100" w:firstLine="240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选用教材或主要参考书目情况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名 称</w:t>
            </w: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作 者</w:t>
            </w: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出版时间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95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2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同时承担的</w:t>
      </w:r>
      <w:r>
        <w:rPr>
          <w:rFonts w:ascii="方正仿宋_GBK" w:eastAsia="方正仿宋_GBK" w:hint="eastAsia"/>
          <w:b/>
          <w:bCs/>
          <w:sz w:val="28"/>
          <w:szCs w:val="24"/>
        </w:rPr>
        <w:t>其他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课程情况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1"/>
        <w:gridCol w:w="1622"/>
        <w:gridCol w:w="1010"/>
        <w:gridCol w:w="1574"/>
        <w:gridCol w:w="1211"/>
      </w:tblGrid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总人数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418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3</w:t>
      </w:r>
      <w:r>
        <w:rPr>
          <w:rFonts w:ascii="方正仿宋_GBK" w:eastAsia="方正仿宋_GBK" w:hint="eastAsia"/>
          <w:b/>
          <w:bCs/>
          <w:sz w:val="28"/>
          <w:szCs w:val="24"/>
        </w:rPr>
        <w:t>.其他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教学环节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3487"/>
          <w:jc w:val="center"/>
        </w:trPr>
        <w:tc>
          <w:tcPr>
            <w:tcW w:w="9598" w:type="dxa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2"/>
                <w:szCs w:val="24"/>
              </w:rPr>
            </w:pP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（含指导本科生实习、课程设计、毕业论文、毕业设计以及指导研究生等）</w:t>
            </w: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4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教学手段开发、应用情况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274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5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教学内容更新和教学方法改革情况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6437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jc w:val="left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6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承担重要教学改革项目情况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1718"/>
        <w:gridCol w:w="1920"/>
        <w:gridCol w:w="1920"/>
        <w:gridCol w:w="1920"/>
      </w:tblGrid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主持/参加</w:t>
            </w: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  <w:szCs w:val="24"/>
              </w:rPr>
              <w:t>起止日期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21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7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主要教学改革与研究论文、专著及自编、主编教材情况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0"/>
        <w:gridCol w:w="3537"/>
        <w:gridCol w:w="2160"/>
      </w:tblGrid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论文题目、专著名称/教材名称</w:t>
            </w: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期刊名称、卷次/出版社</w:t>
            </w: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jc w:val="center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  <w:szCs w:val="24"/>
              </w:rPr>
              <w:t>时 间</w:t>
            </w: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  <w:tr w:rsidR="00FF7BFB" w:rsidRPr="00C76653" w:rsidTr="00742B3E">
        <w:trPr>
          <w:trHeight w:val="680"/>
          <w:jc w:val="center"/>
        </w:trPr>
        <w:tc>
          <w:tcPr>
            <w:tcW w:w="377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lastRenderedPageBreak/>
        <w:t>8.教学获奖、成果推广应用及同行评价情况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7"/>
      </w:tblGrid>
      <w:tr w:rsidR="00FF7BFB" w:rsidRPr="00C76653" w:rsidTr="00742B3E">
        <w:trPr>
          <w:trHeight w:val="5759"/>
          <w:jc w:val="center"/>
        </w:trPr>
        <w:tc>
          <w:tcPr>
            <w:tcW w:w="9467" w:type="dxa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Cs/>
                <w:sz w:val="22"/>
                <w:szCs w:val="24"/>
              </w:rPr>
            </w:pP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（教学获奖的须附获奖证书复印件，并加盖单位公章，</w:t>
            </w:r>
            <w:r w:rsidRPr="00C76653">
              <w:rPr>
                <w:rFonts w:ascii="方正仿宋_GBK" w:eastAsia="方正仿宋_GBK" w:hint="eastAsia"/>
                <w:sz w:val="22"/>
                <w:szCs w:val="24"/>
              </w:rPr>
              <w:t>注明本人排名及时间、推广应用范围。</w:t>
            </w:r>
            <w:r w:rsidRPr="00C76653">
              <w:rPr>
                <w:rFonts w:ascii="方正仿宋_GBK" w:eastAsia="方正仿宋_GBK" w:hint="eastAsia"/>
                <w:bCs/>
                <w:sz w:val="22"/>
                <w:szCs w:val="24"/>
              </w:rPr>
              <w:t>）</w:t>
            </w: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C76653" w:rsidRDefault="00FF7BFB" w:rsidP="009D0D18">
      <w:pPr>
        <w:spacing w:afterLines="50" w:after="156" w:line="300" w:lineRule="auto"/>
        <w:rPr>
          <w:rFonts w:ascii="方正仿宋_GBK" w:eastAsia="方正仿宋_GBK"/>
          <w:b/>
          <w:bCs/>
          <w:sz w:val="28"/>
          <w:szCs w:val="24"/>
        </w:rPr>
      </w:pPr>
      <w:r w:rsidRPr="00C76653">
        <w:rPr>
          <w:rFonts w:ascii="方正仿宋_GBK" w:eastAsia="方正仿宋_GBK" w:hint="eastAsia"/>
          <w:b/>
          <w:bCs/>
          <w:sz w:val="28"/>
          <w:szCs w:val="24"/>
        </w:rPr>
        <w:t>9</w:t>
      </w:r>
      <w:r>
        <w:rPr>
          <w:rFonts w:ascii="方正仿宋_GBK" w:eastAsia="方正仿宋_GBK" w:hint="eastAsia"/>
          <w:b/>
          <w:bCs/>
          <w:sz w:val="28"/>
          <w:szCs w:val="24"/>
        </w:rPr>
        <w:t>.</w:t>
      </w:r>
      <w:r w:rsidRPr="00C76653">
        <w:rPr>
          <w:rFonts w:ascii="方正仿宋_GBK" w:eastAsia="方正仿宋_GBK" w:hint="eastAsia"/>
          <w:b/>
          <w:bCs/>
          <w:sz w:val="28"/>
          <w:szCs w:val="24"/>
        </w:rPr>
        <w:t>教学梯队建设情况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FF7BFB" w:rsidRPr="00C76653" w:rsidTr="00742B3E">
        <w:trPr>
          <w:trHeight w:val="2411"/>
          <w:jc w:val="center"/>
        </w:trPr>
        <w:tc>
          <w:tcPr>
            <w:tcW w:w="9598" w:type="dxa"/>
            <w:vAlign w:val="center"/>
          </w:tcPr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  <w:p w:rsidR="00FF7BFB" w:rsidRPr="00C76653" w:rsidRDefault="00FF7BFB" w:rsidP="00742B3E">
            <w:pPr>
              <w:spacing w:line="300" w:lineRule="auto"/>
              <w:rPr>
                <w:rFonts w:ascii="方正仿宋_GBK" w:eastAsia="方正仿宋_GBK"/>
                <w:b/>
                <w:bCs/>
                <w:sz w:val="24"/>
                <w:szCs w:val="24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b/>
          <w:bCs/>
          <w:sz w:val="30"/>
          <w:szCs w:val="30"/>
        </w:rPr>
      </w:pPr>
      <w:r>
        <w:rPr>
          <w:b/>
          <w:bCs/>
          <w:sz w:val="24"/>
          <w:szCs w:val="24"/>
        </w:rPr>
        <w:br w:type="page"/>
      </w: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四、科研工作情况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 w:rsidR="00FF7BFB" w:rsidTr="00742B3E">
        <w:trPr>
          <w:trHeight w:val="5580"/>
          <w:jc w:val="center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科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研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简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bCs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  <w:p w:rsidR="00FF7BFB" w:rsidRDefault="00FF7BFB" w:rsidP="00742B3E">
            <w:pPr>
              <w:rPr>
                <w:bCs/>
                <w:sz w:val="24"/>
              </w:rPr>
            </w:pPr>
          </w:p>
        </w:tc>
      </w:tr>
      <w:tr w:rsidR="00FF7BFB" w:rsidTr="00742B3E">
        <w:trPr>
          <w:cantSplit/>
          <w:trHeight w:val="378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汇</w:t>
            </w:r>
          </w:p>
          <w:p w:rsidR="00FF7BFB" w:rsidRPr="00C76653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</w:rPr>
            </w:pPr>
            <w:r w:rsidRPr="00C76653">
              <w:rPr>
                <w:rFonts w:ascii="方正仿宋_GBK" w:eastAsia="方正仿宋_GBK" w:hint="eastAsia"/>
                <w:b/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出版专著（译著等）      部。</w:t>
            </w:r>
          </w:p>
        </w:tc>
      </w:tr>
      <w:tr w:rsidR="00FF7BFB" w:rsidTr="00742B3E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获奖成果共        项；其中：国家级       项，省部级      项。</w:t>
            </w:r>
          </w:p>
        </w:tc>
      </w:tr>
      <w:tr w:rsidR="00FF7BFB" w:rsidTr="00742B3E">
        <w:trPr>
          <w:cantSplit/>
          <w:trHeight w:val="379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rPr>
                <w:rFonts w:ascii="方正仿宋_GBK" w:eastAsia="方正仿宋_GBK"/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目前承担项目共      项；其中：国家级项目     项，省部级项目      项。</w:t>
            </w: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最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有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代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表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性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的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成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成果（项目、论文、专著）名 称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署名</w:t>
            </w:r>
          </w:p>
          <w:p w:rsidR="00FF7BFB" w:rsidRPr="008E5C46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次序</w:t>
            </w:r>
          </w:p>
        </w:tc>
      </w:tr>
      <w:tr w:rsidR="00FF7BFB" w:rsidTr="00742B3E">
        <w:trPr>
          <w:cantSplit/>
          <w:trHeight w:val="496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561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  <w:r w:rsidRPr="008E5C46">
              <w:rPr>
                <w:rFonts w:ascii="方正仿宋_GBK" w:eastAsia="方正仿宋_GBK" w:hint="eastAsia"/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F7BFB" w:rsidRPr="008E5C46" w:rsidRDefault="00FF7BFB" w:rsidP="00742B3E">
            <w:pPr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FF7BFB" w:rsidTr="00742B3E">
        <w:trPr>
          <w:cantSplit/>
          <w:trHeight w:val="462"/>
          <w:jc w:val="center"/>
        </w:trPr>
        <w:tc>
          <w:tcPr>
            <w:tcW w:w="53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目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前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承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担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的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主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要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项</w:t>
            </w:r>
          </w:p>
          <w:p w:rsidR="00FF7BFB" w:rsidRPr="00FF4ECB" w:rsidRDefault="00FF7BFB" w:rsidP="00742B3E">
            <w:pPr>
              <w:spacing w:line="28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F4ECB">
              <w:rPr>
                <w:rFonts w:ascii="方正仿宋_GBK" w:eastAsia="方正仿宋_GBK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项目名称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科研</w:t>
            </w:r>
          </w:p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经费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Pr="00C76653" w:rsidRDefault="00FF7BFB" w:rsidP="00742B3E">
            <w:pPr>
              <w:snapToGrid w:val="0"/>
              <w:jc w:val="center"/>
              <w:rPr>
                <w:rFonts w:ascii="方正仿宋_GBK" w:eastAsia="方正仿宋_GBK"/>
                <w:sz w:val="22"/>
              </w:rPr>
            </w:pPr>
            <w:r w:rsidRPr="00C76653">
              <w:rPr>
                <w:rFonts w:ascii="方正仿宋_GBK" w:eastAsia="方正仿宋_GBK" w:hint="eastAsia"/>
                <w:sz w:val="22"/>
              </w:rPr>
              <w:t>本人承担工作</w:t>
            </w: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  <w:tr w:rsidR="00FF7BFB" w:rsidTr="00742B3E">
        <w:trPr>
          <w:cantSplit/>
          <w:trHeight w:val="680"/>
          <w:jc w:val="center"/>
        </w:trPr>
        <w:tc>
          <w:tcPr>
            <w:tcW w:w="5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7BFB" w:rsidRDefault="00FF7BFB" w:rsidP="00742B3E">
            <w:pPr>
              <w:jc w:val="center"/>
              <w:rPr>
                <w:sz w:val="22"/>
              </w:rPr>
            </w:pPr>
          </w:p>
        </w:tc>
      </w:tr>
    </w:tbl>
    <w:p w:rsidR="00FF7BFB" w:rsidRPr="00F565D4" w:rsidRDefault="00FF7BFB" w:rsidP="00FF7BFB">
      <w:pPr>
        <w:spacing w:line="520" w:lineRule="exact"/>
        <w:jc w:val="center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lastRenderedPageBreak/>
        <w:t>五、推荐、评审意见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2"/>
        <w:gridCol w:w="7676"/>
      </w:tblGrid>
      <w:tr w:rsidR="00FF7BFB" w:rsidTr="00EF7095">
        <w:trPr>
          <w:cantSplit/>
          <w:trHeight w:val="3197"/>
          <w:jc w:val="center"/>
        </w:trPr>
        <w:tc>
          <w:tcPr>
            <w:tcW w:w="1922" w:type="dxa"/>
            <w:vAlign w:val="center"/>
          </w:tcPr>
          <w:p w:rsidR="00FF7BFB" w:rsidRPr="00217E02" w:rsidRDefault="00FF7BFB" w:rsidP="00742B3E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院系意见</w:t>
            </w:r>
          </w:p>
        </w:tc>
        <w:tc>
          <w:tcPr>
            <w:tcW w:w="7676" w:type="dxa"/>
            <w:vAlign w:val="bottom"/>
          </w:tcPr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sz w:val="28"/>
                <w:szCs w:val="28"/>
              </w:rPr>
            </w:pPr>
          </w:p>
          <w:p w:rsidR="00FF7BFB" w:rsidRPr="00217E02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  （公章）</w:t>
            </w:r>
          </w:p>
          <w:p w:rsidR="00FF7BFB" w:rsidRPr="00C76653" w:rsidRDefault="00FF7BFB" w:rsidP="00742B3E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rFonts w:ascii="方正仿宋_GBK" w:eastAsia="方正仿宋_GBK"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联系电话：         　              201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9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FF7BFB" w:rsidTr="00EF7095">
        <w:trPr>
          <w:cantSplit/>
          <w:trHeight w:val="3124"/>
          <w:jc w:val="center"/>
        </w:trPr>
        <w:tc>
          <w:tcPr>
            <w:tcW w:w="1922" w:type="dxa"/>
            <w:vAlign w:val="center"/>
          </w:tcPr>
          <w:p w:rsidR="00FF7BFB" w:rsidRPr="00C76653" w:rsidRDefault="00FF7BFB" w:rsidP="00742B3E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教务处意见</w:t>
            </w:r>
          </w:p>
        </w:tc>
        <w:tc>
          <w:tcPr>
            <w:tcW w:w="7676" w:type="dxa"/>
            <w:vAlign w:val="bottom"/>
          </w:tcPr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FF7BFB" w:rsidRPr="00C76653" w:rsidRDefault="00FF7BFB" w:rsidP="00742B3E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  （公章）</w:t>
            </w:r>
          </w:p>
          <w:p w:rsidR="00FF7BFB" w:rsidRPr="00C76653" w:rsidRDefault="00FF7BFB" w:rsidP="00742B3E"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联系电话：         　              201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9</w:t>
            </w:r>
            <w:r w:rsidRPr="00C76653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EF7095" w:rsidRPr="00C76653" w:rsidTr="00EF7095">
        <w:trPr>
          <w:cantSplit/>
          <w:trHeight w:val="312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5" w:rsidRPr="00217E02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EF7095">
              <w:rPr>
                <w:rFonts w:ascii="方正仿宋_GBK" w:eastAsia="方正仿宋_GBK" w:hint="eastAsia"/>
                <w:b/>
                <w:sz w:val="28"/>
                <w:szCs w:val="28"/>
              </w:rPr>
              <w:br w:type="page"/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单 位</w:t>
            </w:r>
          </w:p>
          <w:p w:rsidR="00EF7095" w:rsidRPr="00EF7095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217E02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负责人（签字）                          （公章）</w:t>
            </w: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联系电话：         　              201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9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  <w:tr w:rsidR="00EF7095" w:rsidRPr="00217E02" w:rsidTr="00EF7095">
        <w:trPr>
          <w:cantSplit/>
          <w:trHeight w:val="3124"/>
          <w:jc w:val="center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095" w:rsidRPr="00217E02" w:rsidRDefault="00EF7095" w:rsidP="00EF7095">
            <w:pPr>
              <w:spacing w:line="520" w:lineRule="exact"/>
              <w:jc w:val="center"/>
              <w:rPr>
                <w:rFonts w:ascii="方正仿宋_GBK" w:eastAsia="方正仿宋_GBK"/>
                <w:b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全国林业和草原教学名师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遴选工作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办公室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EF7095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</w:p>
          <w:p w:rsidR="00EF7095" w:rsidRPr="00217E02" w:rsidRDefault="00EF7095" w:rsidP="00EF7095">
            <w:pPr>
              <w:spacing w:line="520" w:lineRule="exact"/>
              <w:ind w:right="560"/>
              <w:rPr>
                <w:rFonts w:ascii="方正仿宋_GBK" w:eastAsia="方正仿宋_GBK"/>
                <w:b/>
                <w:sz w:val="28"/>
                <w:szCs w:val="28"/>
              </w:rPr>
            </w:pP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201</w:t>
            </w:r>
            <w:r>
              <w:rPr>
                <w:rFonts w:ascii="方正仿宋_GBK" w:eastAsia="方正仿宋_GBK" w:hint="eastAsia"/>
                <w:b/>
                <w:sz w:val="28"/>
                <w:szCs w:val="28"/>
              </w:rPr>
              <w:t>9</w:t>
            </w:r>
            <w:r w:rsidRPr="00217E02">
              <w:rPr>
                <w:rFonts w:ascii="方正仿宋_GBK" w:eastAsia="方正仿宋_GBK" w:hint="eastAsia"/>
                <w:b/>
                <w:sz w:val="28"/>
                <w:szCs w:val="28"/>
              </w:rPr>
              <w:t>年   月   日</w:t>
            </w:r>
          </w:p>
        </w:tc>
      </w:tr>
    </w:tbl>
    <w:p w:rsidR="00705BA7" w:rsidRDefault="00F06EF2" w:rsidP="00EF7095"/>
    <w:sectPr w:rsidR="00705BA7" w:rsidSect="00C2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EF2" w:rsidRDefault="00F06EF2" w:rsidP="0037710F">
      <w:r>
        <w:separator/>
      </w:r>
    </w:p>
  </w:endnote>
  <w:endnote w:type="continuationSeparator" w:id="0">
    <w:p w:rsidR="00F06EF2" w:rsidRDefault="00F06EF2" w:rsidP="0037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B0" w:rsidRDefault="0037710F">
    <w:pPr>
      <w:pStyle w:val="a3"/>
      <w:jc w:val="center"/>
    </w:pPr>
    <w:r>
      <w:fldChar w:fldCharType="begin"/>
    </w:r>
    <w:r w:rsidR="00FF7BFB">
      <w:instrText>PAGE   \* MERGEFORMAT</w:instrText>
    </w:r>
    <w:r>
      <w:fldChar w:fldCharType="separate"/>
    </w:r>
    <w:r w:rsidR="009D0D18" w:rsidRPr="009D0D18">
      <w:rPr>
        <w:noProof/>
        <w:lang w:val="zh-CN"/>
      </w:rPr>
      <w:t>10</w:t>
    </w:r>
    <w:r>
      <w:fldChar w:fldCharType="end"/>
    </w:r>
  </w:p>
  <w:p w:rsidR="00E73FB0" w:rsidRDefault="00F06E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EF2" w:rsidRDefault="00F06EF2" w:rsidP="0037710F">
      <w:r>
        <w:separator/>
      </w:r>
    </w:p>
  </w:footnote>
  <w:footnote w:type="continuationSeparator" w:id="0">
    <w:p w:rsidR="00F06EF2" w:rsidRDefault="00F06EF2" w:rsidP="00377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7BFB"/>
    <w:rsid w:val="0037710F"/>
    <w:rsid w:val="003C697B"/>
    <w:rsid w:val="004714AA"/>
    <w:rsid w:val="004B7E0F"/>
    <w:rsid w:val="005C369F"/>
    <w:rsid w:val="008035CC"/>
    <w:rsid w:val="009A2865"/>
    <w:rsid w:val="009D0D18"/>
    <w:rsid w:val="00C26284"/>
    <w:rsid w:val="00EF7095"/>
    <w:rsid w:val="00F06EF2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7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F7BFB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7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709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王磊</cp:lastModifiedBy>
  <cp:revision>3</cp:revision>
  <dcterms:created xsi:type="dcterms:W3CDTF">2019-05-09T02:46:00Z</dcterms:created>
  <dcterms:modified xsi:type="dcterms:W3CDTF">2019-05-16T07:47:00Z</dcterms:modified>
</cp:coreProperties>
</file>